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   （岗位名称）   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 xml:space="preserve">岗位名称：                   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  <w:bookmarkStart w:id="0" w:name="_GoBack"/>
            <w:bookmarkEnd w:id="0"/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="仿宋_GB2312"/>
          <w:sz w:val="24"/>
          <w:lang w:eastAsia="zh-CN"/>
        </w:rPr>
        <w:t>岗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位名称选择：①人大专干②市政（建设）工作人员；简历按时间顺序由远及近逐项填写，起止年月要衔接，特别是工作单位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41C81B71"/>
    <w:rsid w:val="41D44EBE"/>
    <w:rsid w:val="43DD687D"/>
    <w:rsid w:val="442E3254"/>
    <w:rsid w:val="44635F2B"/>
    <w:rsid w:val="46367690"/>
    <w:rsid w:val="483627D8"/>
    <w:rsid w:val="48F03A5C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FE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2018-12-11T02:30:00Z</dcterms:created>
  <dc:creator>Ellina</dc:creator>
  <cp:lastModifiedBy>*leaf*</cp:lastModifiedBy>
  <dcterms:modified xsi:type="dcterms:W3CDTF">2021-01-20T15:10:04Z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