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jc w:val="center"/>
        <w:rPr>
          <w:rFonts w:hint="eastAsia" w:ascii="方正小标宋_GBK" w:hAnsi="方正小标宋_GBK" w:eastAsia="方正小标宋_GBK" w:cs="方正小标宋_GBK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</w:rPr>
        <w:t>2020年扬州市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  <w:lang w:eastAsia="zh-CN"/>
        </w:rPr>
        <w:t>人力资源和社会保障信息中心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auto"/>
          <w:sz w:val="36"/>
          <w:szCs w:val="36"/>
          <w:highlight w:val="none"/>
        </w:rPr>
        <w:t>公开招聘编制外工作人员岗位条件简介表</w:t>
      </w:r>
    </w:p>
    <w:p>
      <w:pPr>
        <w:widowControl/>
        <w:shd w:val="clear" w:color="auto" w:fill="FFFFFF"/>
        <w:spacing w:line="270" w:lineRule="atLeast"/>
        <w:jc w:val="center"/>
        <w:rPr>
          <w:rFonts w:ascii="Times New Roman" w:hAnsi="Times New Roman" w:eastAsia="微软雅黑"/>
          <w:color w:val="222222"/>
          <w:kern w:val="0"/>
          <w:szCs w:val="21"/>
        </w:rPr>
      </w:pPr>
      <w:r>
        <w:rPr>
          <w:rFonts w:ascii="方正小标宋简体" w:hAnsi="Times New Roman" w:eastAsia="方正小标宋简体"/>
          <w:color w:val="222222"/>
          <w:kern w:val="0"/>
          <w:sz w:val="44"/>
          <w:szCs w:val="44"/>
        </w:rPr>
        <w:t> </w:t>
      </w:r>
    </w:p>
    <w:tbl>
      <w:tblPr>
        <w:tblStyle w:val="5"/>
        <w:tblW w:w="12298" w:type="dxa"/>
        <w:tblInd w:w="9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2544"/>
        <w:gridCol w:w="1838"/>
        <w:gridCol w:w="1696"/>
        <w:gridCol w:w="3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24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招聘岗位代码</w:t>
            </w:r>
          </w:p>
        </w:tc>
        <w:tc>
          <w:tcPr>
            <w:tcW w:w="2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拟聘岗位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b/>
                <w:color w:val="222222"/>
                <w:kern w:val="0"/>
                <w:sz w:val="32"/>
                <w:szCs w:val="32"/>
              </w:rPr>
              <w:t>招考条件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</w:trPr>
        <w:tc>
          <w:tcPr>
            <w:tcW w:w="24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01</w:t>
            </w:r>
          </w:p>
        </w:tc>
        <w:tc>
          <w:tcPr>
            <w:tcW w:w="2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12333咨询员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3:1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大专及以上学历，专业不限，适合女性。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24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  <w:t>02</w:t>
            </w:r>
          </w:p>
        </w:tc>
        <w:tc>
          <w:tcPr>
            <w:tcW w:w="2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  <w:t>12333后台维护人员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  <w:t>3:1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  <w:t>1</w:t>
            </w:r>
          </w:p>
        </w:tc>
        <w:tc>
          <w:tcPr>
            <w:tcW w:w="3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  <w:t>大专及以上学历，计算机（大类）类专业，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Cs w:val="21"/>
              </w:rPr>
              <w:t>两年及以上相应专业工作经历，需要夜间值守，适合男性。</w:t>
            </w:r>
            <w:r>
              <w:rPr>
                <w:rFonts w:hint="default" w:ascii="Times New Roman" w:hAnsi="Times New Roman" w:eastAsia="方正仿宋_GBK" w:cs="Times New Roman"/>
                <w:color w:val="222222"/>
                <w:kern w:val="0"/>
                <w:szCs w:val="21"/>
              </w:rPr>
              <w:t xml:space="preserve"> </w:t>
            </w:r>
          </w:p>
        </w:tc>
      </w:tr>
    </w:tbl>
    <w:p>
      <w:pPr>
        <w:ind w:firstLine="840" w:firstLineChars="300"/>
        <w:rPr>
          <w:rFonts w:hint="eastAsia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  <w:lang w:val="en-US" w:eastAsia="zh-CN"/>
        </w:rPr>
        <w:t>注：1、学历等有关事项参照《2020年5月扬州市部分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  <w:lang w:val="en-US" w:eastAsia="zh-CN"/>
        </w:rPr>
        <w:t>市属事业单位公开招聘工作人员报考指南》相关规定。</w:t>
      </w:r>
    </w:p>
    <w:p>
      <w:pPr>
        <w:ind w:firstLine="1400" w:firstLineChars="500"/>
        <w:rPr>
          <w:rFonts w:hint="eastAsia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olor w:val="auto"/>
          <w:sz w:val="28"/>
          <w:szCs w:val="28"/>
          <w:highlight w:val="none"/>
          <w:lang w:val="en-US" w:eastAsia="zh-CN"/>
        </w:rPr>
        <w:t>2、招聘岗位所设专业大类参照《江苏省2020年考试录用公务员专业参考目录》。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62D"/>
    <w:rsid w:val="001403A6"/>
    <w:rsid w:val="0016704F"/>
    <w:rsid w:val="0020208F"/>
    <w:rsid w:val="002028A7"/>
    <w:rsid w:val="002F1387"/>
    <w:rsid w:val="0034484A"/>
    <w:rsid w:val="003A43BD"/>
    <w:rsid w:val="003B1DCE"/>
    <w:rsid w:val="00433517"/>
    <w:rsid w:val="004B2914"/>
    <w:rsid w:val="004E0C80"/>
    <w:rsid w:val="004E4C23"/>
    <w:rsid w:val="00506ED1"/>
    <w:rsid w:val="00521B19"/>
    <w:rsid w:val="00547CF2"/>
    <w:rsid w:val="005E0CB8"/>
    <w:rsid w:val="00671773"/>
    <w:rsid w:val="007300A4"/>
    <w:rsid w:val="007336FC"/>
    <w:rsid w:val="007E1F59"/>
    <w:rsid w:val="00814BAA"/>
    <w:rsid w:val="008B2075"/>
    <w:rsid w:val="008E4ED6"/>
    <w:rsid w:val="009C4FFE"/>
    <w:rsid w:val="00A7719A"/>
    <w:rsid w:val="00A9744E"/>
    <w:rsid w:val="00B643D7"/>
    <w:rsid w:val="00BE082D"/>
    <w:rsid w:val="00C31BAB"/>
    <w:rsid w:val="00C66C78"/>
    <w:rsid w:val="00C97F09"/>
    <w:rsid w:val="00D20BEB"/>
    <w:rsid w:val="00DF6504"/>
    <w:rsid w:val="00E87938"/>
    <w:rsid w:val="00F3162D"/>
    <w:rsid w:val="00F62437"/>
    <w:rsid w:val="00FA63F4"/>
    <w:rsid w:val="00FE1959"/>
    <w:rsid w:val="00FF7A2F"/>
    <w:rsid w:val="01DA4E2C"/>
    <w:rsid w:val="30D87535"/>
    <w:rsid w:val="41EC7CF5"/>
    <w:rsid w:val="4F803B5B"/>
    <w:rsid w:val="53EE3664"/>
    <w:rsid w:val="6735078B"/>
    <w:rsid w:val="6E0C2BF4"/>
    <w:rsid w:val="7F1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D239F5-BC65-4439-B79B-964C8A6CB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</Words>
  <Characters>149</Characters>
  <Lines>1</Lines>
  <Paragraphs>1</Paragraphs>
  <TotalTime>0</TotalTime>
  <ScaleCrop>false</ScaleCrop>
  <LinksUpToDate>false</LinksUpToDate>
  <CharactersWithSpaces>173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2020-05-07T09:19:00Z</dcterms:created>
  <dc:creator>Administrator</dc:creator>
  <cp:lastModifiedBy>海风</cp:lastModifiedBy>
  <cp:lastPrinted>2020-07-08T10:15:22Z</cp:lastPrinted>
  <dcterms:modified xsi:type="dcterms:W3CDTF">2020-07-08T10:17:35Z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