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4271645"/>
            <wp:effectExtent l="0" t="0" r="44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5036185"/>
            <wp:effectExtent l="0" t="0" r="1016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471795"/>
            <wp:effectExtent l="0" t="0" r="571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458460"/>
            <wp:effectExtent l="0" t="0" r="762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257290"/>
            <wp:effectExtent l="0" t="0" r="444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806950"/>
            <wp:effectExtent l="0" t="0" r="889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F33B4F"/>
    <w:rsid w:val="2DF3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2020-05-16T08:07:00Z</dcterms:created>
  <dc:creator>秋叶夏花</dc:creator>
  <cp:lastModifiedBy>秋叶夏花</cp:lastModifiedBy>
  <dcterms:modified xsi:type="dcterms:W3CDTF">2020-05-16T08:18:52Z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