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2020年聊城市第一实验学校公开招聘优秀教师报名登记表</w:t>
      </w:r>
    </w:p>
    <w:p>
      <w:pPr>
        <w:spacing w:line="240" w:lineRule="exact"/>
        <w:jc w:val="left"/>
        <w:rPr>
          <w:rFonts w:ascii="仿宋_GB2312" w:hAnsi="黑体" w:eastAsia="仿宋_GB2312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8"/>
          <w:szCs w:val="28"/>
        </w:rPr>
        <w:t xml:space="preserve">                                  </w:t>
      </w:r>
    </w:p>
    <w:tbl>
      <w:tblPr>
        <w:tblStyle w:val="5"/>
        <w:tblW w:w="10485" w:type="dxa"/>
        <w:tblInd w:w="-94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047"/>
        <w:gridCol w:w="958"/>
        <w:gridCol w:w="958"/>
        <w:gridCol w:w="958"/>
        <w:gridCol w:w="909"/>
        <w:gridCol w:w="1335"/>
        <w:gridCol w:w="1125"/>
        <w:gridCol w:w="196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寸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教师资格证书种类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965" w:type="dxa"/>
            <w:vMerge w:val="continue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毕业院校及专业</w:t>
            </w:r>
          </w:p>
        </w:tc>
        <w:tc>
          <w:tcPr>
            <w:tcW w:w="483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证号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报考职位</w:t>
            </w:r>
          </w:p>
        </w:tc>
        <w:tc>
          <w:tcPr>
            <w:tcW w:w="483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现工作单位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现专业技术职称</w:t>
            </w:r>
          </w:p>
        </w:tc>
        <w:tc>
          <w:tcPr>
            <w:tcW w:w="483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483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户籍所在地（省、市）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取得的荣誉称号</w:t>
            </w:r>
          </w:p>
        </w:tc>
        <w:tc>
          <w:tcPr>
            <w:tcW w:w="92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（学习）</w:t>
            </w: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</w:tc>
        <w:tc>
          <w:tcPr>
            <w:tcW w:w="92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家庭成员及其主要社会关系</w:t>
            </w:r>
          </w:p>
        </w:tc>
        <w:tc>
          <w:tcPr>
            <w:tcW w:w="92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30" w:type="dxa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备注：</w:t>
            </w:r>
          </w:p>
        </w:tc>
        <w:tc>
          <w:tcPr>
            <w:tcW w:w="9255" w:type="dxa"/>
            <w:gridSpan w:val="8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6"/>
                <w:szCs w:val="36"/>
              </w:rPr>
            </w:pPr>
          </w:p>
        </w:tc>
      </w:tr>
    </w:tbl>
    <w:p>
      <w:pPr>
        <w:rPr>
          <w:rFonts w:ascii="黑体" w:hAnsi="黑体" w:eastAsia="黑体" w:cs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3F42"/>
    <w:rsid w:val="00024D9A"/>
    <w:rsid w:val="00095FAD"/>
    <w:rsid w:val="000D162A"/>
    <w:rsid w:val="0019558E"/>
    <w:rsid w:val="00347BB7"/>
    <w:rsid w:val="00391DC4"/>
    <w:rsid w:val="003E3CA7"/>
    <w:rsid w:val="004301BC"/>
    <w:rsid w:val="0057275C"/>
    <w:rsid w:val="008E7CD2"/>
    <w:rsid w:val="00A2753E"/>
    <w:rsid w:val="00A9367F"/>
    <w:rsid w:val="00AC0333"/>
    <w:rsid w:val="00B73A03"/>
    <w:rsid w:val="00CA4157"/>
    <w:rsid w:val="00D5234C"/>
    <w:rsid w:val="00DB5E34"/>
    <w:rsid w:val="00DE7C49"/>
    <w:rsid w:val="0C022CCC"/>
    <w:rsid w:val="105C2C71"/>
    <w:rsid w:val="1FAD4DC0"/>
    <w:rsid w:val="20022618"/>
    <w:rsid w:val="2B3E7806"/>
    <w:rsid w:val="3B092FC9"/>
    <w:rsid w:val="40BD3F42"/>
    <w:rsid w:val="4354316F"/>
    <w:rsid w:val="4BF602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xd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34</Words>
  <Characters>200</Characters>
  <Lines>1</Lines>
  <Paragraphs>1</Paragraphs>
  <TotalTime>7</TotalTime>
  <ScaleCrop>false</ScaleCrop>
  <LinksUpToDate>false</LinksUpToDate>
  <CharactersWithSpaces>233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2020-05-15T07:16:00Z</dcterms:created>
  <dc:creator>以包包的眼神゛看待全世界</dc:creator>
  <cp:lastModifiedBy>ぺ灬cc果冻ル</cp:lastModifiedBy>
  <dcterms:modified xsi:type="dcterms:W3CDTF">2020-05-27T02:21:58Z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