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color w:val="000000"/>
          <w:sz w:val="36"/>
          <w:szCs w:val="36"/>
        </w:rPr>
        <w:t> 江西省分宜中学、分宜二中招聘教师报名表</w:t>
      </w:r>
      <w:r>
        <w:t xml:space="preserve"> </w:t>
      </w:r>
    </w:p>
    <w:bookmarkEnd w:id="0"/>
    <w:tbl>
      <w:tblPr>
        <w:tblW w:w="880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089"/>
        <w:gridCol w:w="614"/>
        <w:gridCol w:w="651"/>
        <w:gridCol w:w="13"/>
        <w:gridCol w:w="1339"/>
        <w:gridCol w:w="751"/>
        <w:gridCol w:w="364"/>
        <w:gridCol w:w="262"/>
        <w:gridCol w:w="51"/>
        <w:gridCol w:w="212"/>
        <w:gridCol w:w="752"/>
        <w:gridCol w:w="1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</w:rPr>
              <w:t>报考学校：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           </w:t>
            </w: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</w:rPr>
              <w:t>报考岗位：</w:t>
            </w:r>
            <w:r>
              <w:t xml:space="preserve"> </w:t>
            </w:r>
          </w:p>
        </w:tc>
        <w:tc>
          <w:tcPr>
            <w:tcW w:w="13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0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</w:rPr>
              <w:t>报名方式</w:t>
            </w:r>
            <w:r>
              <w:t xml:space="preserve"> </w:t>
            </w: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网上报名/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现场报名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姓 名</w:t>
            </w:r>
            <w:r>
              <w:t xml:space="preserve"> 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  <w:r>
              <w:t xml:space="preserve"> </w:t>
            </w:r>
          </w:p>
        </w:tc>
        <w:tc>
          <w:tcPr>
            <w:tcW w:w="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民 族</w:t>
            </w:r>
            <w:r>
              <w:t xml:space="preserve"> 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8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政治    面貌</w:t>
            </w:r>
            <w:r>
              <w:t xml:space="preserve"> 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7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照  片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出 生      年 月</w:t>
            </w:r>
            <w:r>
              <w:t xml:space="preserve"> 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身高</w:t>
            </w:r>
            <w:r>
              <w:t xml:space="preserve"> </w:t>
            </w:r>
          </w:p>
        </w:tc>
        <w:tc>
          <w:tcPr>
            <w:tcW w:w="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是否公费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师范生</w:t>
            </w:r>
            <w:r>
              <w:t xml:space="preserve"> 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8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籍贯</w:t>
            </w:r>
            <w:r>
              <w:t xml:space="preserve"> 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7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毕业院校及专业</w:t>
            </w:r>
            <w:r>
              <w:t xml:space="preserve"> </w:t>
            </w:r>
          </w:p>
        </w:tc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教师资格证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种类及学科</w:t>
            </w:r>
            <w:r>
              <w:t xml:space="preserve"> </w:t>
            </w:r>
          </w:p>
        </w:tc>
        <w:tc>
          <w:tcPr>
            <w:tcW w:w="239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7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手机号码</w:t>
            </w:r>
            <w:r>
              <w:t xml:space="preserve"> </w:t>
            </w:r>
          </w:p>
        </w:tc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电子邮箱</w:t>
            </w:r>
            <w:r>
              <w:t xml:space="preserve"> </w:t>
            </w:r>
          </w:p>
        </w:tc>
        <w:tc>
          <w:tcPr>
            <w:tcW w:w="239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7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  <w:r>
              <w:t xml:space="preserve"> </w:t>
            </w:r>
          </w:p>
        </w:tc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家庭住址</w:t>
            </w:r>
            <w:r>
              <w:t xml:space="preserve"> </w:t>
            </w:r>
          </w:p>
        </w:tc>
        <w:tc>
          <w:tcPr>
            <w:tcW w:w="239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7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学习简历</w:t>
            </w:r>
            <w:r>
              <w:t xml:space="preserve"> </w:t>
            </w:r>
          </w:p>
        </w:tc>
        <w:tc>
          <w:tcPr>
            <w:tcW w:w="48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起止时间(高中及以上)</w:t>
            </w:r>
            <w:r>
              <w:t xml:space="preserve"> </w:t>
            </w:r>
          </w:p>
        </w:tc>
        <w:tc>
          <w:tcPr>
            <w:tcW w:w="2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毕 业 院 校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2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0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2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2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实践简历</w:t>
            </w:r>
            <w:r>
              <w:t xml:space="preserve"> </w:t>
            </w:r>
          </w:p>
        </w:tc>
        <w:tc>
          <w:tcPr>
            <w:tcW w:w="780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起止时间(大学期间)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家庭情况</w:t>
            </w:r>
            <w:r>
              <w:t xml:space="preserve"> 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称呼</w:t>
            </w:r>
            <w:r>
              <w:t xml:space="preserve"> </w:t>
            </w:r>
          </w:p>
        </w:tc>
        <w:tc>
          <w:tcPr>
            <w:tcW w:w="1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  <w:r>
              <w:t xml:space="preserve"> </w:t>
            </w:r>
          </w:p>
        </w:tc>
        <w:tc>
          <w:tcPr>
            <w:tcW w:w="374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现工作单位</w:t>
            </w:r>
            <w:r>
              <w:t xml:space="preserve"> </w:t>
            </w: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374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0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374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374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奖励情况</w:t>
            </w:r>
            <w:r>
              <w:t xml:space="preserve"> </w:t>
            </w:r>
          </w:p>
        </w:tc>
        <w:tc>
          <w:tcPr>
            <w:tcW w:w="780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 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</w:rPr>
              <w:t> 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备 注</w:t>
            </w:r>
            <w:r>
              <w:t xml:space="preserve"> </w:t>
            </w:r>
          </w:p>
        </w:tc>
        <w:tc>
          <w:tcPr>
            <w:tcW w:w="780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①报名表请从网上下载，一式三份，认真如实填写。资格审查时上交。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②交表时请带材料原件及复印件一式三份，并按照顺序装订。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③考生须对提交资料的真实性负责，资格审查贯穿招聘的整个过程，如有虚假，取消招聘资格。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考生签名：                                     年    月    日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资格审查</w:t>
            </w:r>
            <w:r>
              <w:t xml:space="preserve"> </w:t>
            </w:r>
          </w:p>
        </w:tc>
        <w:tc>
          <w:tcPr>
            <w:tcW w:w="236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</w:rPr>
              <w:t>用人单位意见：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仿宋" w:hAnsi="仿宋" w:eastAsia="仿宋" w:cs="仿宋"/>
                <w:color w:val="000000"/>
              </w:rPr>
              <w:t>年   月   日</w:t>
            </w:r>
            <w:r>
              <w:t xml:space="preserve"> </w:t>
            </w:r>
          </w:p>
        </w:tc>
        <w:tc>
          <w:tcPr>
            <w:tcW w:w="276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</w:rPr>
              <w:t>县人社局意见：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仿宋" w:hAnsi="仿宋" w:eastAsia="仿宋" w:cs="仿宋"/>
                <w:color w:val="000000"/>
              </w:rPr>
              <w:t>年   月  日</w:t>
            </w:r>
            <w:r>
              <w:t xml:space="preserve"> </w:t>
            </w:r>
          </w:p>
        </w:tc>
        <w:tc>
          <w:tcPr>
            <w:tcW w:w="26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</w:rPr>
              <w:t>县教育体育局意见：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仿宋" w:hAnsi="仿宋" w:eastAsia="仿宋" w:cs="仿宋"/>
                <w:color w:val="000000"/>
              </w:rPr>
              <w:t>年   月   日</w:t>
            </w:r>
            <w: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C2D20"/>
    <w:rsid w:val="4F0C2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2020-11-02T09:26:00Z</dcterms:created>
  <dc:creator>ASUS</dc:creator>
  <cp:lastModifiedBy>ASUS</cp:lastModifiedBy>
  <dcterms:modified xsi:type="dcterms:W3CDTF">2020-11-02T09:26:39Z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