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仿宋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仿宋"/>
          <w:sz w:val="32"/>
          <w:szCs w:val="32"/>
          <w:highlight w:val="none"/>
        </w:rPr>
        <w:t>附</w:t>
      </w:r>
      <w:r>
        <w:rPr>
          <w:rFonts w:hint="eastAsia" w:ascii="黑体" w:hAnsi="黑体" w:eastAsia="黑体" w:cs="仿宋"/>
          <w:sz w:val="32"/>
          <w:szCs w:val="32"/>
          <w:highlight w:val="none"/>
          <w:lang w:val="en-US" w:eastAsia="zh-CN"/>
        </w:rPr>
        <w:t>件3</w:t>
      </w: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highlight w:val="none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highlight w:val="none"/>
        </w:rPr>
        <w:t>诚信承诺书</w:t>
      </w:r>
    </w:p>
    <w:p>
      <w:pPr>
        <w:rPr>
          <w:rFonts w:hint="eastAsia" w:ascii="仿宋" w:hAnsi="仿宋" w:eastAsia="仿宋" w:cs="仿宋"/>
          <w:sz w:val="32"/>
          <w:szCs w:val="32"/>
          <w:highlight w:val="none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我已仔细阅读《芜湖市第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六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人民医院2020年公开招聘编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外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工作人员公告》内容及相关注意事项，对照自身情况，符合报考条件。我郑重承诺如下：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本人所填写（提供）的个人基本情况、学历、专业等各类报考信息均真实有效。本人自觉遵守招聘的各项规定，诚实守信，严守纪律，认真履行报考人员的义务。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如因不符合招聘条件在招聘过程中被取消资格，后果由本人承担。如有伪造、变造、冒用有关证件、材料骗取考试资格的，恶意报名干扰正常报名秩序的，一经发现，接受取消本次招聘资格，并按国家相关规定严肃处理。</w:t>
      </w:r>
    </w:p>
    <w:p>
      <w:pPr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宋体" w:hAnsi="宋体" w:cs="宋体"/>
          <w:sz w:val="32"/>
          <w:szCs w:val="32"/>
          <w:highlight w:val="none"/>
        </w:rPr>
        <w:t> </w:t>
      </w:r>
    </w:p>
    <w:p>
      <w:pPr>
        <w:ind w:firstLine="4480" w:firstLineChars="1400"/>
        <w:jc w:val="left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本人签名：</w:t>
      </w:r>
    </w:p>
    <w:p>
      <w:pPr>
        <w:ind w:firstLine="4480" w:firstLineChars="14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身份证号：</w:t>
      </w:r>
    </w:p>
    <w:p>
      <w:pPr>
        <w:rPr>
          <w:rFonts w:hint="eastAsia" w:ascii="仿宋" w:hAnsi="仿宋" w:eastAsia="仿宋" w:cs="仿宋"/>
          <w:sz w:val="32"/>
          <w:szCs w:val="32"/>
          <w:highlight w:val="none"/>
        </w:rPr>
      </w:pPr>
    </w:p>
    <w:p>
      <w:pPr>
        <w:ind w:firstLine="5760" w:firstLineChars="18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2020年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364C32"/>
    <w:rsid w:val="3E36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2020-09-30T05:51:00Z</dcterms:created>
  <dc:creator>明月1395410026</dc:creator>
  <cp:lastModifiedBy>明月1395410026</cp:lastModifiedBy>
  <dcterms:modified xsi:type="dcterms:W3CDTF">2020-09-30T05:51:56Z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