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0" w:lineRule="atLeast"/>
        <w:jc w:val="center"/>
        <w:rPr>
          <w:rFonts w:ascii="方正小标宋简体" w:hAnsi="Calibri"/>
          <w:b/>
          <w:sz w:val="40"/>
          <w:szCs w:val="40"/>
        </w:rPr>
      </w:pPr>
      <w:r>
        <w:rPr>
          <w:rFonts w:hint="eastAsia" w:ascii="方正小标宋简体" w:hAnsi="方正小标宋简体"/>
          <w:b/>
          <w:sz w:val="40"/>
          <w:szCs w:val="40"/>
          <w:lang w:eastAsia="zh-CN"/>
        </w:rPr>
        <w:t>黄冈市黄州区民政局</w:t>
      </w:r>
      <w:r>
        <w:rPr>
          <w:rFonts w:ascii="方正小标宋简体" w:hAnsi="方正小标宋简体"/>
          <w:b/>
          <w:sz w:val="40"/>
          <w:szCs w:val="40"/>
        </w:rPr>
        <w:t>社会</w:t>
      </w:r>
      <w:r>
        <w:rPr>
          <w:rFonts w:hint="eastAsia" w:ascii="方正小标宋简体" w:hAnsi="方正小标宋简体"/>
          <w:b/>
          <w:sz w:val="40"/>
          <w:szCs w:val="40"/>
        </w:rPr>
        <w:t>救助经办人员</w:t>
      </w:r>
      <w:r>
        <w:rPr>
          <w:rFonts w:ascii="方正小标宋简体" w:hAnsi="方正小标宋简体"/>
          <w:b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page" w:tblpX="1014" w:tblpY="39"/>
        <w:tblOverlap w:val="never"/>
        <w:tblW w:w="100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82"/>
        <w:gridCol w:w="851"/>
        <w:gridCol w:w="1134"/>
        <w:gridCol w:w="1134"/>
        <w:gridCol w:w="314"/>
        <w:gridCol w:w="253"/>
        <w:gridCol w:w="1909"/>
        <w:gridCol w:w="1068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sz w:val="30"/>
                <w:szCs w:val="30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紧急联系人及联系方式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宋体"/>
              </w:rPr>
              <w:t>QQ</w:t>
            </w:r>
            <w:r>
              <w:rPr>
                <w:rFonts w:hint="eastAsia"/>
              </w:rPr>
              <w:t xml:space="preserve">：                      </w:t>
            </w:r>
          </w:p>
        </w:tc>
        <w:tc>
          <w:tcPr>
            <w:tcW w:w="14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right="-18" w:firstLine="105" w:firstLineChars="5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配  偶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情  况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学历/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毕业学校</w:t>
            </w:r>
            <w:r>
              <w:t> 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注：在培养方式栏注明成教、自考、统招；注明在职、脱产。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94" w:type="dxa"/>
            <w:vMerge w:val="restart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工作经历</w:t>
            </w: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</w:tcPr>
          <w:p>
            <w:pPr>
              <w:rPr>
                <w:rFonts w:ascii="幼圆" w:hAnsi="Calibri" w:eastAsia="幼圆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094" w:type="dxa"/>
            <w:vMerge w:val="continue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" w:firstLineChars="50"/>
              <w:rPr>
                <w:rFonts w:ascii="Calibri" w:hAnsi="Calibri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注：工作经历从参加工作开始填写，时间要连贯，注明到社区工作的时间。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549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单位意见（盖章）：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                           年     月     日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审核部门意见（盖章）：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0081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本人声明：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本表中所填写的内容及所提供的材料是真实准确的，如有不实之处，本人愿意承担相关责任。  </w:t>
            </w:r>
          </w:p>
          <w:p>
            <w:pPr>
              <w:ind w:firstLine="4410" w:firstLineChars="2100"/>
              <w:jc w:val="left"/>
              <w:rPr>
                <w:rFonts w:ascii="宋体" w:hAnsi="Calibri"/>
                <w:szCs w:val="21"/>
              </w:rPr>
            </w:pPr>
            <w:r>
              <w:rPr>
                <w:rFonts w:hint="eastAsia"/>
              </w:rPr>
              <w:t>签名：                年    月    日</w:t>
            </w:r>
          </w:p>
        </w:tc>
      </w:tr>
    </w:tbl>
    <w:p>
      <w:pPr>
        <w:spacing w:afterLines="50" w:line="14" w:lineRule="exact"/>
        <w:jc w:val="center"/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7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2020-10-09T08:38:31Z</dcterms:created>
  <dc:creator>Administrator</dc:creator>
  <cp:lastModifiedBy>宁要不美的真不要不真的美</cp:lastModifiedBy>
  <dcterms:modified xsi:type="dcterms:W3CDTF">2020-10-09T08:38:57Z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