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D5C" w:rsidRDefault="001D0D5C" w:rsidP="008C4F8E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中共台州市委政策研究室（市委</w:t>
      </w:r>
      <w:r w:rsidR="00C95053">
        <w:rPr>
          <w:rFonts w:eastAsia="方正小标宋简体" w:hint="eastAsia"/>
          <w:bCs/>
          <w:sz w:val="36"/>
          <w:szCs w:val="36"/>
        </w:rPr>
        <w:t>财经</w:t>
      </w:r>
      <w:r>
        <w:rPr>
          <w:rFonts w:eastAsia="方正小标宋简体" w:hint="eastAsia"/>
          <w:bCs/>
          <w:sz w:val="36"/>
          <w:szCs w:val="36"/>
        </w:rPr>
        <w:t>办）</w:t>
      </w:r>
    </w:p>
    <w:p w:rsidR="001D0D5C" w:rsidRDefault="0050365C" w:rsidP="008C4F8E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公开</w:t>
      </w:r>
      <w:r w:rsidR="001D0D5C">
        <w:rPr>
          <w:rFonts w:eastAsia="方正小标宋简体" w:hint="eastAsia"/>
          <w:bCs/>
          <w:sz w:val="36"/>
          <w:szCs w:val="36"/>
        </w:rPr>
        <w:t>选</w:t>
      </w:r>
      <w:r>
        <w:rPr>
          <w:rFonts w:eastAsia="方正小标宋简体" w:hint="eastAsia"/>
          <w:bCs/>
          <w:sz w:val="36"/>
          <w:szCs w:val="36"/>
        </w:rPr>
        <w:t>聘</w:t>
      </w:r>
      <w:r w:rsidR="00221E75">
        <w:rPr>
          <w:rFonts w:eastAsia="方正小标宋简体" w:hint="eastAsia"/>
          <w:bCs/>
          <w:sz w:val="36"/>
          <w:szCs w:val="36"/>
        </w:rPr>
        <w:t>事业编制</w:t>
      </w:r>
      <w:r w:rsidR="001D0D5C">
        <w:rPr>
          <w:rFonts w:eastAsia="方正小标宋简体" w:hint="eastAsia"/>
          <w:bCs/>
          <w:sz w:val="36"/>
          <w:szCs w:val="36"/>
        </w:rPr>
        <w:t>工作人员公告</w:t>
      </w:r>
    </w:p>
    <w:p w:rsidR="001D0D5C" w:rsidRDefault="001D0D5C" w:rsidP="008C4F8E">
      <w:pPr>
        <w:spacing w:line="600" w:lineRule="exact"/>
        <w:jc w:val="center"/>
        <w:rPr>
          <w:rFonts w:eastAsia="方正小标宋简体"/>
          <w:b/>
          <w:bCs/>
          <w:sz w:val="36"/>
        </w:rPr>
      </w:pPr>
    </w:p>
    <w:p w:rsidR="001D0D5C" w:rsidRPr="00AE6D5F" w:rsidRDefault="001D0D5C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因工作需要，市委政策研究室（市委</w:t>
      </w:r>
      <w:r w:rsidR="00C95053">
        <w:rPr>
          <w:rFonts w:ascii="仿宋_GB2312" w:eastAsia="仿宋_GB2312" w:hint="eastAsia"/>
          <w:bCs/>
          <w:sz w:val="32"/>
          <w:szCs w:val="32"/>
        </w:rPr>
        <w:t>财经办</w:t>
      </w:r>
      <w:r w:rsidRPr="00AE6D5F">
        <w:rPr>
          <w:rFonts w:ascii="仿宋_GB2312" w:eastAsia="仿宋_GB2312" w:hint="eastAsia"/>
          <w:bCs/>
          <w:sz w:val="32"/>
          <w:szCs w:val="32"/>
        </w:rPr>
        <w:t>）面向全市公开</w:t>
      </w:r>
      <w:r w:rsidR="007F0CC6">
        <w:rPr>
          <w:rFonts w:ascii="仿宋_GB2312" w:eastAsia="仿宋_GB2312" w:hint="eastAsia"/>
          <w:bCs/>
          <w:sz w:val="32"/>
          <w:szCs w:val="32"/>
        </w:rPr>
        <w:t>选聘</w:t>
      </w:r>
      <w:r w:rsidRPr="00AE6D5F">
        <w:rPr>
          <w:rFonts w:ascii="仿宋_GB2312" w:eastAsia="仿宋_GB2312" w:hint="eastAsia"/>
          <w:bCs/>
          <w:sz w:val="32"/>
          <w:szCs w:val="32"/>
        </w:rPr>
        <w:t>事业编制</w:t>
      </w:r>
      <w:r w:rsidR="007F0CC6">
        <w:rPr>
          <w:rFonts w:ascii="仿宋_GB2312" w:eastAsia="仿宋_GB2312" w:hint="eastAsia"/>
          <w:bCs/>
          <w:sz w:val="32"/>
          <w:szCs w:val="32"/>
        </w:rPr>
        <w:t>工作</w:t>
      </w:r>
      <w:r w:rsidRPr="00AE6D5F">
        <w:rPr>
          <w:rFonts w:ascii="仿宋_GB2312" w:eastAsia="仿宋_GB2312" w:hint="eastAsia"/>
          <w:bCs/>
          <w:sz w:val="32"/>
          <w:szCs w:val="32"/>
        </w:rPr>
        <w:t>人员1名，现将有关事项公告如下：</w:t>
      </w:r>
    </w:p>
    <w:p w:rsidR="007F0CC6" w:rsidRPr="00AE6D5F" w:rsidRDefault="00906B2E" w:rsidP="00072FF4">
      <w:pPr>
        <w:spacing w:line="580" w:lineRule="exact"/>
        <w:ind w:firstLineChars="198" w:firstLine="634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</w:t>
      </w:r>
      <w:r w:rsidR="007F0CC6" w:rsidRPr="00AE6D5F">
        <w:rPr>
          <w:rFonts w:ascii="黑体" w:eastAsia="黑体" w:hint="eastAsia"/>
          <w:bCs/>
          <w:sz w:val="32"/>
          <w:szCs w:val="32"/>
        </w:rPr>
        <w:t>、选</w:t>
      </w:r>
      <w:r w:rsidR="00563E2F">
        <w:rPr>
          <w:rFonts w:ascii="黑体" w:eastAsia="黑体" w:hint="eastAsia"/>
          <w:bCs/>
          <w:sz w:val="32"/>
          <w:szCs w:val="32"/>
        </w:rPr>
        <w:t>聘</w:t>
      </w:r>
      <w:r w:rsidR="007F0CC6" w:rsidRPr="00AE6D5F">
        <w:rPr>
          <w:rFonts w:ascii="黑体" w:eastAsia="黑体" w:hint="eastAsia"/>
          <w:bCs/>
          <w:sz w:val="32"/>
          <w:szCs w:val="32"/>
        </w:rPr>
        <w:t>岗位和</w:t>
      </w:r>
      <w:r w:rsidR="007F0CC6">
        <w:rPr>
          <w:rFonts w:ascii="黑体" w:eastAsia="黑体" w:hint="eastAsia"/>
          <w:bCs/>
          <w:sz w:val="32"/>
          <w:szCs w:val="32"/>
        </w:rPr>
        <w:t>人数</w:t>
      </w:r>
    </w:p>
    <w:p w:rsidR="007F0CC6" w:rsidRPr="00AE6D5F" w:rsidRDefault="007F0CC6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台州市民营经济研究中心综合文字岗位1名</w:t>
      </w:r>
      <w:r w:rsidR="00721BC8">
        <w:rPr>
          <w:rFonts w:ascii="仿宋_GB2312" w:eastAsia="仿宋_GB2312" w:hint="eastAsia"/>
          <w:bCs/>
          <w:sz w:val="32"/>
          <w:szCs w:val="32"/>
        </w:rPr>
        <w:t>（全额拨款事业编制，专业技术岗位）</w:t>
      </w:r>
      <w:r w:rsidRPr="00AE6D5F">
        <w:rPr>
          <w:rFonts w:ascii="仿宋_GB2312" w:eastAsia="仿宋_GB2312" w:hint="eastAsia"/>
          <w:bCs/>
          <w:sz w:val="32"/>
          <w:szCs w:val="32"/>
        </w:rPr>
        <w:t>。</w:t>
      </w:r>
    </w:p>
    <w:p w:rsidR="001D0D5C" w:rsidRPr="00AE6D5F" w:rsidRDefault="00906B2E" w:rsidP="00072FF4">
      <w:pPr>
        <w:spacing w:line="580" w:lineRule="exact"/>
        <w:ind w:firstLineChars="198" w:firstLine="634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</w:t>
      </w:r>
      <w:r w:rsidR="001D0D5C" w:rsidRPr="00AE6D5F">
        <w:rPr>
          <w:rFonts w:ascii="黑体" w:eastAsia="黑体" w:hint="eastAsia"/>
          <w:bCs/>
          <w:sz w:val="32"/>
          <w:szCs w:val="32"/>
        </w:rPr>
        <w:t>、</w:t>
      </w:r>
      <w:r w:rsidR="00563E2F" w:rsidRPr="00AE6D5F">
        <w:rPr>
          <w:rFonts w:ascii="黑体" w:eastAsia="黑体" w:hint="eastAsia"/>
          <w:bCs/>
          <w:sz w:val="32"/>
          <w:szCs w:val="32"/>
        </w:rPr>
        <w:t>选</w:t>
      </w:r>
      <w:r w:rsidR="00563E2F">
        <w:rPr>
          <w:rFonts w:ascii="黑体" w:eastAsia="黑体" w:hint="eastAsia"/>
          <w:bCs/>
          <w:sz w:val="32"/>
          <w:szCs w:val="32"/>
        </w:rPr>
        <w:t>聘</w:t>
      </w:r>
      <w:r w:rsidR="001D0D5C" w:rsidRPr="00AE6D5F">
        <w:rPr>
          <w:rFonts w:ascii="黑体" w:eastAsia="黑体" w:hint="eastAsia"/>
          <w:bCs/>
          <w:sz w:val="32"/>
          <w:szCs w:val="32"/>
        </w:rPr>
        <w:t>条件</w:t>
      </w:r>
    </w:p>
    <w:p w:rsidR="001D0D5C" w:rsidRPr="00AE6D5F" w:rsidRDefault="001D0D5C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1</w:t>
      </w:r>
      <w:r w:rsidR="003F3ECA" w:rsidRPr="00AE6D5F">
        <w:rPr>
          <w:rFonts w:ascii="仿宋_GB2312" w:eastAsia="仿宋_GB2312" w:hint="eastAsia"/>
          <w:bCs/>
          <w:sz w:val="32"/>
          <w:szCs w:val="32"/>
        </w:rPr>
        <w:t>.</w:t>
      </w:r>
      <w:r w:rsidR="00A75AD9" w:rsidRPr="00AE6D5F">
        <w:rPr>
          <w:rFonts w:ascii="仿宋_GB2312" w:eastAsia="仿宋_GB2312" w:hint="eastAsia"/>
          <w:bCs/>
          <w:sz w:val="32"/>
          <w:szCs w:val="32"/>
        </w:rPr>
        <w:t>中共党员</w:t>
      </w:r>
      <w:r w:rsidR="00982066">
        <w:rPr>
          <w:rFonts w:ascii="仿宋_GB2312" w:eastAsia="仿宋_GB2312" w:hint="eastAsia"/>
          <w:bCs/>
          <w:sz w:val="32"/>
          <w:szCs w:val="32"/>
        </w:rPr>
        <w:t>、</w:t>
      </w:r>
      <w:r w:rsidR="00D330EF">
        <w:rPr>
          <w:rFonts w:ascii="仿宋_GB2312" w:eastAsia="仿宋_GB2312" w:hint="eastAsia"/>
          <w:bCs/>
          <w:sz w:val="32"/>
          <w:szCs w:val="32"/>
        </w:rPr>
        <w:t>中共预备党员</w:t>
      </w:r>
      <w:r w:rsidR="00982066">
        <w:rPr>
          <w:rFonts w:ascii="仿宋_GB2312" w:eastAsia="仿宋_GB2312" w:hint="eastAsia"/>
          <w:bCs/>
          <w:sz w:val="32"/>
          <w:szCs w:val="32"/>
        </w:rPr>
        <w:t>或入党积极分子</w:t>
      </w:r>
      <w:r w:rsidR="00A75AD9" w:rsidRPr="00AE6D5F">
        <w:rPr>
          <w:rFonts w:ascii="仿宋_GB2312" w:eastAsia="仿宋_GB2312" w:hint="eastAsia"/>
          <w:bCs/>
          <w:sz w:val="32"/>
          <w:szCs w:val="32"/>
        </w:rPr>
        <w:t>，</w:t>
      </w:r>
      <w:r w:rsidRPr="00AE6D5F">
        <w:rPr>
          <w:rFonts w:ascii="仿宋_GB2312" w:eastAsia="仿宋_GB2312" w:hint="eastAsia"/>
          <w:bCs/>
          <w:sz w:val="32"/>
          <w:szCs w:val="32"/>
        </w:rPr>
        <w:t>思想政治素质好，有强烈的事业心和责任心</w:t>
      </w:r>
      <w:r w:rsidR="00AE6D5F" w:rsidRPr="00AE6D5F">
        <w:rPr>
          <w:rFonts w:ascii="仿宋_GB2312" w:eastAsia="仿宋_GB2312" w:hint="eastAsia"/>
          <w:bCs/>
          <w:sz w:val="32"/>
          <w:szCs w:val="32"/>
        </w:rPr>
        <w:t>,</w:t>
      </w:r>
      <w:r w:rsidRPr="00AE6D5F">
        <w:rPr>
          <w:rFonts w:ascii="仿宋_GB2312" w:eastAsia="仿宋_GB2312" w:hint="eastAsia"/>
          <w:bCs/>
          <w:sz w:val="32"/>
          <w:szCs w:val="32"/>
        </w:rPr>
        <w:t>作风正派，廉洁奉公，遵纪守法</w:t>
      </w:r>
      <w:r w:rsidR="00E1721D" w:rsidRPr="00AE6D5F">
        <w:rPr>
          <w:rFonts w:ascii="仿宋_GB2312" w:eastAsia="仿宋_GB2312" w:hint="eastAsia"/>
          <w:bCs/>
          <w:sz w:val="32"/>
          <w:szCs w:val="32"/>
        </w:rPr>
        <w:t>，身体健康；</w:t>
      </w:r>
    </w:p>
    <w:p w:rsidR="00E1721D" w:rsidRPr="00AE6D5F" w:rsidRDefault="00E1721D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2</w:t>
      </w:r>
      <w:r w:rsidR="003F3ECA" w:rsidRPr="00AE6D5F">
        <w:rPr>
          <w:rFonts w:ascii="仿宋_GB2312" w:eastAsia="仿宋_GB2312" w:hint="eastAsia"/>
          <w:bCs/>
          <w:sz w:val="32"/>
          <w:szCs w:val="32"/>
        </w:rPr>
        <w:t>.</w:t>
      </w:r>
      <w:r w:rsidRPr="00AE6D5F">
        <w:rPr>
          <w:rFonts w:ascii="仿宋_GB2312" w:eastAsia="仿宋_GB2312" w:hint="eastAsia"/>
          <w:bCs/>
          <w:sz w:val="32"/>
          <w:szCs w:val="32"/>
        </w:rPr>
        <w:t>大学本科及以上学历，年龄30周岁</w:t>
      </w:r>
      <w:r w:rsidR="00DB05E0">
        <w:rPr>
          <w:rFonts w:ascii="仿宋_GB2312" w:eastAsia="仿宋_GB2312" w:hint="eastAsia"/>
          <w:bCs/>
          <w:sz w:val="32"/>
          <w:szCs w:val="32"/>
        </w:rPr>
        <w:t>及</w:t>
      </w:r>
      <w:r w:rsidRPr="00AE6D5F">
        <w:rPr>
          <w:rFonts w:ascii="仿宋_GB2312" w:eastAsia="仿宋_GB2312" w:hint="eastAsia"/>
          <w:bCs/>
          <w:sz w:val="32"/>
          <w:szCs w:val="32"/>
        </w:rPr>
        <w:t>以下（</w:t>
      </w:r>
      <w:r w:rsidR="00DB05E0" w:rsidRPr="00DB05E0">
        <w:rPr>
          <w:rFonts w:ascii="仿宋_GB2312" w:eastAsia="仿宋_GB2312" w:hint="eastAsia"/>
          <w:bCs/>
          <w:sz w:val="32"/>
          <w:szCs w:val="32"/>
        </w:rPr>
        <w:t>1988年10月</w:t>
      </w:r>
      <w:r w:rsidR="00DB05E0">
        <w:rPr>
          <w:rFonts w:ascii="仿宋_GB2312" w:eastAsia="仿宋_GB2312" w:hint="eastAsia"/>
          <w:bCs/>
          <w:sz w:val="32"/>
          <w:szCs w:val="32"/>
        </w:rPr>
        <w:t>8</w:t>
      </w:r>
      <w:r w:rsidR="00DB05E0" w:rsidRPr="00DB05E0">
        <w:rPr>
          <w:rFonts w:ascii="仿宋_GB2312" w:eastAsia="仿宋_GB2312" w:hint="eastAsia"/>
          <w:bCs/>
          <w:sz w:val="32"/>
          <w:szCs w:val="32"/>
        </w:rPr>
        <w:t>日以后出生</w:t>
      </w:r>
      <w:r w:rsidRPr="00AE6D5F">
        <w:rPr>
          <w:rFonts w:ascii="仿宋_GB2312" w:eastAsia="仿宋_GB2312" w:hint="eastAsia"/>
          <w:bCs/>
          <w:sz w:val="32"/>
          <w:szCs w:val="32"/>
        </w:rPr>
        <w:t>），有一年以上综合文字岗位工作经历，有较强的综合文字和调研能力</w:t>
      </w:r>
      <w:r w:rsidR="00CF66EE">
        <w:rPr>
          <w:rFonts w:ascii="仿宋_GB2312" w:eastAsia="仿宋_GB2312" w:hint="eastAsia"/>
          <w:bCs/>
          <w:sz w:val="32"/>
          <w:szCs w:val="32"/>
        </w:rPr>
        <w:t>；</w:t>
      </w:r>
      <w:r w:rsidR="0088689D">
        <w:rPr>
          <w:rFonts w:ascii="仿宋_GB2312" w:eastAsia="仿宋_GB2312" w:hint="eastAsia"/>
          <w:bCs/>
          <w:sz w:val="32"/>
          <w:szCs w:val="32"/>
        </w:rPr>
        <w:t>有</w:t>
      </w:r>
      <w:r w:rsidR="00982066">
        <w:rPr>
          <w:rFonts w:ascii="仿宋_GB2312" w:eastAsia="仿宋_GB2312" w:hint="eastAsia"/>
          <w:bCs/>
          <w:sz w:val="32"/>
          <w:szCs w:val="32"/>
        </w:rPr>
        <w:t>在</w:t>
      </w:r>
      <w:r w:rsidR="00CF66EE">
        <w:rPr>
          <w:rFonts w:ascii="仿宋_GB2312" w:eastAsia="仿宋_GB2312" w:hint="eastAsia"/>
          <w:bCs/>
          <w:sz w:val="32"/>
          <w:szCs w:val="32"/>
        </w:rPr>
        <w:t>省、</w:t>
      </w:r>
      <w:r w:rsidR="00982066">
        <w:rPr>
          <w:rFonts w:ascii="仿宋_GB2312" w:eastAsia="仿宋_GB2312" w:hint="eastAsia"/>
          <w:bCs/>
          <w:sz w:val="32"/>
          <w:szCs w:val="32"/>
        </w:rPr>
        <w:t>市级以上媒体</w:t>
      </w:r>
      <w:r w:rsidR="0088689D">
        <w:rPr>
          <w:rFonts w:ascii="仿宋_GB2312" w:eastAsia="仿宋_GB2312" w:hint="eastAsia"/>
          <w:bCs/>
          <w:sz w:val="32"/>
          <w:szCs w:val="32"/>
        </w:rPr>
        <w:t>公开发表过理论文章的</w:t>
      </w:r>
      <w:r w:rsidR="00982066">
        <w:rPr>
          <w:rFonts w:ascii="仿宋_GB2312" w:eastAsia="仿宋_GB2312" w:hint="eastAsia"/>
          <w:bCs/>
          <w:sz w:val="32"/>
          <w:szCs w:val="32"/>
        </w:rPr>
        <w:t>年龄</w:t>
      </w:r>
      <w:r w:rsidR="0088689D">
        <w:rPr>
          <w:rFonts w:ascii="仿宋_GB2312" w:eastAsia="仿宋_GB2312" w:hint="eastAsia"/>
          <w:bCs/>
          <w:sz w:val="32"/>
          <w:szCs w:val="32"/>
        </w:rPr>
        <w:t>可</w:t>
      </w:r>
      <w:r w:rsidR="007F0CC6">
        <w:rPr>
          <w:rFonts w:ascii="仿宋_GB2312" w:eastAsia="仿宋_GB2312" w:hint="eastAsia"/>
          <w:bCs/>
          <w:sz w:val="32"/>
          <w:szCs w:val="32"/>
        </w:rPr>
        <w:t>适当</w:t>
      </w:r>
      <w:r w:rsidR="0088689D">
        <w:rPr>
          <w:rFonts w:ascii="仿宋_GB2312" w:eastAsia="仿宋_GB2312" w:hint="eastAsia"/>
          <w:bCs/>
          <w:sz w:val="32"/>
          <w:szCs w:val="32"/>
        </w:rPr>
        <w:t>放宽</w:t>
      </w:r>
      <w:r w:rsidR="00CF66EE">
        <w:rPr>
          <w:rFonts w:ascii="仿宋_GB2312" w:eastAsia="仿宋_GB2312" w:hint="eastAsia"/>
          <w:bCs/>
          <w:sz w:val="32"/>
          <w:szCs w:val="32"/>
        </w:rPr>
        <w:t>至35周岁</w:t>
      </w:r>
      <w:r w:rsidRPr="00AE6D5F">
        <w:rPr>
          <w:rFonts w:ascii="仿宋_GB2312" w:eastAsia="仿宋_GB2312" w:hint="eastAsia"/>
          <w:bCs/>
          <w:sz w:val="32"/>
          <w:szCs w:val="32"/>
        </w:rPr>
        <w:t>；</w:t>
      </w:r>
    </w:p>
    <w:p w:rsidR="001D0D5C" w:rsidRPr="00AE6D5F" w:rsidRDefault="00E1721D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3</w:t>
      </w:r>
      <w:r w:rsidR="003F3ECA" w:rsidRPr="00AE6D5F">
        <w:rPr>
          <w:rFonts w:ascii="仿宋_GB2312" w:eastAsia="仿宋_GB2312" w:hint="eastAsia"/>
          <w:bCs/>
          <w:sz w:val="32"/>
          <w:szCs w:val="32"/>
        </w:rPr>
        <w:t>.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事业</w:t>
      </w:r>
      <w:r w:rsidR="007F0CC6">
        <w:rPr>
          <w:rFonts w:ascii="仿宋_GB2312" w:eastAsia="仿宋_GB2312" w:hint="eastAsia"/>
          <w:bCs/>
          <w:sz w:val="32"/>
          <w:szCs w:val="32"/>
        </w:rPr>
        <w:t>单位在职在编人员（不受财政经费预算方式限制）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，近两年年度考核合格及以上</w:t>
      </w:r>
      <w:r w:rsidR="0088689D">
        <w:rPr>
          <w:rFonts w:ascii="仿宋_GB2312" w:eastAsia="仿宋_GB2312" w:hint="eastAsia"/>
          <w:bCs/>
          <w:sz w:val="32"/>
          <w:szCs w:val="32"/>
        </w:rPr>
        <w:t>，</w:t>
      </w:r>
      <w:r w:rsidR="0088689D" w:rsidRPr="0088689D">
        <w:rPr>
          <w:rFonts w:ascii="仿宋_GB2312" w:eastAsia="仿宋_GB2312"/>
          <w:bCs/>
          <w:sz w:val="32"/>
          <w:szCs w:val="32"/>
        </w:rPr>
        <w:t>选</w:t>
      </w:r>
      <w:r w:rsidR="00072FF4">
        <w:rPr>
          <w:rFonts w:ascii="仿宋_GB2312" w:eastAsia="仿宋_GB2312" w:hint="eastAsia"/>
          <w:bCs/>
          <w:sz w:val="32"/>
          <w:szCs w:val="32"/>
        </w:rPr>
        <w:t>聘</w:t>
      </w:r>
      <w:r w:rsidR="0088689D" w:rsidRPr="0088689D">
        <w:rPr>
          <w:rFonts w:ascii="仿宋_GB2312" w:eastAsia="仿宋_GB2312"/>
          <w:bCs/>
          <w:sz w:val="32"/>
          <w:szCs w:val="32"/>
        </w:rPr>
        <w:t>人员基层服务年限按照组织人事部门有关规定执行</w:t>
      </w:r>
      <w:r w:rsidR="0088689D" w:rsidRPr="0088689D">
        <w:rPr>
          <w:rFonts w:ascii="仿宋_GB2312" w:eastAsia="仿宋_GB2312" w:hint="eastAsia"/>
          <w:bCs/>
          <w:sz w:val="32"/>
          <w:szCs w:val="32"/>
        </w:rPr>
        <w:t>。</w:t>
      </w:r>
    </w:p>
    <w:p w:rsidR="001D0D5C" w:rsidRPr="00AE6D5F" w:rsidRDefault="00E1721D" w:rsidP="00072FF4">
      <w:pPr>
        <w:spacing w:line="580" w:lineRule="exact"/>
        <w:ind w:firstLineChars="198" w:firstLine="634"/>
        <w:rPr>
          <w:rFonts w:ascii="黑体" w:eastAsia="黑体"/>
          <w:bCs/>
          <w:sz w:val="32"/>
          <w:szCs w:val="32"/>
        </w:rPr>
      </w:pPr>
      <w:r w:rsidRPr="00AE6D5F">
        <w:rPr>
          <w:rFonts w:ascii="黑体" w:eastAsia="黑体" w:hint="eastAsia"/>
          <w:bCs/>
          <w:sz w:val="32"/>
          <w:szCs w:val="32"/>
        </w:rPr>
        <w:t>三</w:t>
      </w:r>
      <w:r w:rsidR="001D0D5C" w:rsidRPr="00AE6D5F">
        <w:rPr>
          <w:rFonts w:ascii="黑体" w:eastAsia="黑体" w:hint="eastAsia"/>
          <w:bCs/>
          <w:sz w:val="32"/>
          <w:szCs w:val="32"/>
        </w:rPr>
        <w:t>、</w:t>
      </w:r>
      <w:r w:rsidR="00563E2F" w:rsidRPr="00AE6D5F">
        <w:rPr>
          <w:rFonts w:ascii="黑体" w:eastAsia="黑体" w:hint="eastAsia"/>
          <w:bCs/>
          <w:sz w:val="32"/>
          <w:szCs w:val="32"/>
        </w:rPr>
        <w:t>选</w:t>
      </w:r>
      <w:r w:rsidR="00563E2F">
        <w:rPr>
          <w:rFonts w:ascii="黑体" w:eastAsia="黑体" w:hint="eastAsia"/>
          <w:bCs/>
          <w:sz w:val="32"/>
          <w:szCs w:val="32"/>
        </w:rPr>
        <w:t>聘</w:t>
      </w:r>
      <w:r w:rsidR="001D0D5C" w:rsidRPr="00AE6D5F">
        <w:rPr>
          <w:rFonts w:ascii="黑体" w:eastAsia="黑体" w:hint="eastAsia"/>
          <w:bCs/>
          <w:sz w:val="32"/>
          <w:szCs w:val="32"/>
        </w:rPr>
        <w:t>程序</w:t>
      </w:r>
    </w:p>
    <w:p w:rsidR="00AE6D5F" w:rsidRPr="00AE6D5F" w:rsidRDefault="001D0D5C" w:rsidP="00072FF4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3F3ECA"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报名。</w:t>
      </w:r>
      <w:r w:rsidR="00E1721D"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报名材料包括：</w:t>
      </w:r>
      <w:r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《报名表》一份（</w:t>
      </w:r>
      <w:r w:rsidR="00C95053">
        <w:rPr>
          <w:rFonts w:ascii="仿宋_GB2312" w:eastAsia="仿宋_GB2312" w:hAnsi="仿宋_GB2312" w:cs="仿宋_GB2312" w:hint="eastAsia"/>
          <w:sz w:val="32"/>
          <w:szCs w:val="32"/>
        </w:rPr>
        <w:t>请见公告附件</w:t>
      </w:r>
      <w:r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），近期1寸免冠彩照一张，相关证明材料（本人学历学位证书、身份证复印件），个人综合文稿2</w:t>
      </w:r>
      <w:r w:rsidR="00E1721D"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—</w:t>
      </w:r>
      <w:r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3篇。</w:t>
      </w:r>
      <w:r w:rsidR="00AE6D5F" w:rsidRPr="00AE6D5F">
        <w:rPr>
          <w:rFonts w:ascii="仿宋_GB2312" w:eastAsia="仿宋_GB2312" w:hAnsi="仿宋_GB2312" w:cs="仿宋_GB2312" w:hint="eastAsia"/>
          <w:bCs/>
          <w:sz w:val="32"/>
          <w:szCs w:val="32"/>
        </w:rPr>
        <w:t>报名可通过网上进行，</w:t>
      </w:r>
      <w:hyperlink r:id="rId7" w:history="1">
        <w:r w:rsidR="00AE6D5F" w:rsidRPr="00AE6D5F">
          <w:rPr>
            <w:rStyle w:val="a3"/>
            <w:rFonts w:ascii="仿宋_GB2312" w:eastAsia="仿宋_GB2312" w:hAnsi="仿宋_GB2312" w:cs="仿宋_GB2312" w:hint="eastAsia"/>
            <w:bCs/>
            <w:color w:val="auto"/>
            <w:sz w:val="32"/>
            <w:szCs w:val="32"/>
            <w:u w:val="none"/>
          </w:rPr>
          <w:t>报名资料电子版请发送至</w:t>
        </w:r>
        <w:r w:rsidR="00AE6D5F" w:rsidRPr="00AE6D5F">
          <w:rPr>
            <w:rStyle w:val="a3"/>
            <w:rFonts w:ascii="仿宋_GB2312" w:eastAsia="仿宋_GB2312" w:hint="eastAsia"/>
            <w:bCs/>
            <w:color w:val="auto"/>
            <w:sz w:val="32"/>
            <w:szCs w:val="32"/>
            <w:u w:val="none"/>
          </w:rPr>
          <w:t>tzzcyj@163.com</w:t>
        </w:r>
      </w:hyperlink>
      <w:r w:rsidR="00AE6D5F" w:rsidRPr="00AE6D5F">
        <w:rPr>
          <w:rFonts w:ascii="仿宋_GB2312" w:eastAsia="仿宋_GB2312" w:hint="eastAsia"/>
          <w:bCs/>
          <w:sz w:val="32"/>
          <w:szCs w:val="32"/>
        </w:rPr>
        <w:t>，也可将报名资料送至市委政策研究室</w:t>
      </w:r>
      <w:r w:rsidR="00C95053">
        <w:rPr>
          <w:rFonts w:ascii="仿宋_GB2312" w:eastAsia="仿宋_GB2312" w:hint="eastAsia"/>
          <w:bCs/>
          <w:sz w:val="32"/>
          <w:szCs w:val="32"/>
        </w:rPr>
        <w:t>办公室</w:t>
      </w:r>
      <w:r w:rsidR="00AE6D5F" w:rsidRPr="00AE6D5F">
        <w:rPr>
          <w:rFonts w:ascii="仿宋_GB2312" w:eastAsia="仿宋_GB2312" w:hint="eastAsia"/>
          <w:bCs/>
          <w:sz w:val="32"/>
          <w:szCs w:val="32"/>
        </w:rPr>
        <w:t>。</w:t>
      </w:r>
    </w:p>
    <w:p w:rsidR="00AE6D5F" w:rsidRPr="00AE6D5F" w:rsidRDefault="00AE6D5F" w:rsidP="00072FF4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报名时间：201</w:t>
      </w:r>
      <w:r w:rsidR="00C95053">
        <w:rPr>
          <w:rFonts w:ascii="仿宋_GB2312" w:eastAsia="仿宋_GB2312" w:hint="eastAsia"/>
          <w:bCs/>
          <w:sz w:val="32"/>
          <w:szCs w:val="32"/>
        </w:rPr>
        <w:t>9</w:t>
      </w:r>
      <w:r w:rsidRPr="00AE6D5F">
        <w:rPr>
          <w:rFonts w:ascii="仿宋_GB2312" w:eastAsia="仿宋_GB2312" w:hint="eastAsia"/>
          <w:bCs/>
          <w:sz w:val="32"/>
          <w:szCs w:val="32"/>
        </w:rPr>
        <w:t>年</w:t>
      </w:r>
      <w:r w:rsidR="0014479C">
        <w:rPr>
          <w:rFonts w:ascii="仿宋_GB2312" w:eastAsia="仿宋_GB2312" w:hint="eastAsia"/>
          <w:bCs/>
          <w:sz w:val="32"/>
          <w:szCs w:val="32"/>
        </w:rPr>
        <w:t>10</w:t>
      </w:r>
      <w:r w:rsidRPr="00AE6D5F">
        <w:rPr>
          <w:rFonts w:ascii="仿宋_GB2312" w:eastAsia="仿宋_GB2312" w:hint="eastAsia"/>
          <w:bCs/>
          <w:sz w:val="32"/>
          <w:szCs w:val="32"/>
        </w:rPr>
        <w:t>月</w:t>
      </w:r>
      <w:r w:rsidR="00982066">
        <w:rPr>
          <w:rFonts w:ascii="仿宋_GB2312" w:eastAsia="仿宋_GB2312" w:hint="eastAsia"/>
          <w:bCs/>
          <w:sz w:val="32"/>
          <w:szCs w:val="32"/>
        </w:rPr>
        <w:t>2</w:t>
      </w:r>
      <w:r w:rsidR="00072FF4">
        <w:rPr>
          <w:rFonts w:ascii="仿宋_GB2312" w:eastAsia="仿宋_GB2312" w:hint="eastAsia"/>
          <w:bCs/>
          <w:sz w:val="32"/>
          <w:szCs w:val="32"/>
        </w:rPr>
        <w:t>2</w:t>
      </w:r>
      <w:r w:rsidRPr="00AE6D5F">
        <w:rPr>
          <w:rFonts w:ascii="仿宋_GB2312" w:eastAsia="仿宋_GB2312" w:hint="eastAsia"/>
          <w:bCs/>
          <w:sz w:val="32"/>
          <w:szCs w:val="32"/>
        </w:rPr>
        <w:t>日8:30-</w:t>
      </w:r>
      <w:r w:rsidR="0014479C">
        <w:rPr>
          <w:rFonts w:ascii="仿宋_GB2312" w:eastAsia="仿宋_GB2312" w:hint="eastAsia"/>
          <w:bCs/>
          <w:sz w:val="32"/>
          <w:szCs w:val="32"/>
        </w:rPr>
        <w:t>10</w:t>
      </w:r>
      <w:r w:rsidRPr="00AE6D5F">
        <w:rPr>
          <w:rFonts w:ascii="仿宋_GB2312" w:eastAsia="仿宋_GB2312" w:hint="eastAsia"/>
          <w:bCs/>
          <w:sz w:val="32"/>
          <w:szCs w:val="32"/>
        </w:rPr>
        <w:t>月</w:t>
      </w:r>
      <w:r w:rsidR="00072FF4">
        <w:rPr>
          <w:rFonts w:ascii="仿宋_GB2312" w:eastAsia="仿宋_GB2312" w:hint="eastAsia"/>
          <w:bCs/>
          <w:sz w:val="32"/>
          <w:szCs w:val="32"/>
        </w:rPr>
        <w:t>24</w:t>
      </w:r>
      <w:r w:rsidRPr="00AE6D5F">
        <w:rPr>
          <w:rFonts w:ascii="仿宋_GB2312" w:eastAsia="仿宋_GB2312" w:hint="eastAsia"/>
          <w:bCs/>
          <w:sz w:val="32"/>
          <w:szCs w:val="32"/>
        </w:rPr>
        <w:t>日17:</w:t>
      </w:r>
      <w:r w:rsidR="0014479C">
        <w:rPr>
          <w:rFonts w:ascii="仿宋_GB2312" w:eastAsia="仿宋_GB2312" w:hint="eastAsia"/>
          <w:bCs/>
          <w:sz w:val="32"/>
          <w:szCs w:val="32"/>
        </w:rPr>
        <w:t>0</w:t>
      </w:r>
      <w:r w:rsidRPr="00AE6D5F">
        <w:rPr>
          <w:rFonts w:ascii="仿宋_GB2312" w:eastAsia="仿宋_GB2312" w:hint="eastAsia"/>
          <w:bCs/>
          <w:sz w:val="32"/>
          <w:szCs w:val="32"/>
        </w:rPr>
        <w:t>0。</w:t>
      </w:r>
    </w:p>
    <w:p w:rsidR="001D0D5C" w:rsidRPr="00AE6D5F" w:rsidRDefault="00AE6D5F" w:rsidP="00072FF4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报名地点：台州市委政策研究室</w:t>
      </w:r>
      <w:r w:rsidR="00C95053">
        <w:rPr>
          <w:rFonts w:ascii="仿宋_GB2312" w:eastAsia="仿宋_GB2312" w:hint="eastAsia"/>
          <w:bCs/>
          <w:sz w:val="32"/>
          <w:szCs w:val="32"/>
        </w:rPr>
        <w:t>办公室</w:t>
      </w:r>
      <w:r w:rsidRPr="00AE6D5F">
        <w:rPr>
          <w:rFonts w:ascii="仿宋_GB2312" w:eastAsia="仿宋_GB2312" w:hint="eastAsia"/>
          <w:bCs/>
          <w:sz w:val="32"/>
          <w:szCs w:val="32"/>
        </w:rPr>
        <w:t>（市行政大楼10楼1040室）。</w:t>
      </w:r>
      <w:bookmarkStart w:id="0" w:name="_GoBack"/>
      <w:bookmarkEnd w:id="0"/>
      <w:r w:rsidRPr="00AE6D5F">
        <w:rPr>
          <w:rFonts w:ascii="仿宋_GB2312" w:eastAsia="仿宋_GB2312" w:hint="eastAsia"/>
          <w:bCs/>
          <w:sz w:val="32"/>
          <w:szCs w:val="32"/>
        </w:rPr>
        <w:t>联系电话：88510626。</w:t>
      </w:r>
    </w:p>
    <w:p w:rsidR="00F30B3B" w:rsidRPr="00F30B3B" w:rsidRDefault="001D0D5C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2</w:t>
      </w:r>
      <w:r w:rsidR="003F3ECA" w:rsidRPr="00AE6D5F">
        <w:rPr>
          <w:rFonts w:ascii="仿宋_GB2312" w:eastAsia="仿宋_GB2312" w:hint="eastAsia"/>
          <w:bCs/>
          <w:sz w:val="32"/>
          <w:szCs w:val="32"/>
        </w:rPr>
        <w:t>.</w:t>
      </w:r>
      <w:r w:rsidR="00F30B3B" w:rsidRPr="00F30B3B">
        <w:rPr>
          <w:rFonts w:ascii="仿宋_GB2312" w:eastAsia="仿宋_GB2312" w:hint="eastAsia"/>
          <w:bCs/>
          <w:sz w:val="32"/>
          <w:szCs w:val="32"/>
        </w:rPr>
        <w:t>资格审查。</w:t>
      </w:r>
      <w:r w:rsidR="00F30B3B">
        <w:rPr>
          <w:rFonts w:ascii="仿宋_GB2312" w:eastAsia="仿宋_GB2312" w:hint="eastAsia"/>
          <w:bCs/>
          <w:sz w:val="32"/>
          <w:szCs w:val="32"/>
        </w:rPr>
        <w:t>根据报名条件对报名人员进行资格审查</w:t>
      </w:r>
      <w:r w:rsidR="00F30B3B" w:rsidRPr="00F30B3B">
        <w:rPr>
          <w:rFonts w:ascii="仿宋_GB2312" w:eastAsia="仿宋_GB2312" w:hint="eastAsia"/>
          <w:bCs/>
          <w:sz w:val="32"/>
          <w:szCs w:val="32"/>
        </w:rPr>
        <w:t>，确定进入笔试人员名单</w:t>
      </w:r>
      <w:r w:rsidR="00F30B3B">
        <w:rPr>
          <w:rFonts w:ascii="仿宋_GB2312" w:eastAsia="仿宋_GB2312" w:hint="eastAsia"/>
          <w:bCs/>
          <w:sz w:val="32"/>
          <w:szCs w:val="32"/>
        </w:rPr>
        <w:t>。</w:t>
      </w:r>
    </w:p>
    <w:p w:rsidR="00F30B3B" w:rsidRPr="00F30B3B" w:rsidRDefault="00F30B3B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 w:rsidRPr="00F30B3B">
        <w:rPr>
          <w:rFonts w:ascii="仿宋_GB2312" w:eastAsia="仿宋_GB2312" w:hint="eastAsia"/>
          <w:bCs/>
          <w:sz w:val="32"/>
          <w:szCs w:val="32"/>
        </w:rPr>
        <w:t>笔试。具体时间地点另行通知，笔试成绩占总分</w:t>
      </w:r>
      <w:r>
        <w:rPr>
          <w:rFonts w:ascii="仿宋_GB2312" w:eastAsia="仿宋_GB2312" w:hint="eastAsia"/>
          <w:bCs/>
          <w:sz w:val="32"/>
          <w:szCs w:val="32"/>
        </w:rPr>
        <w:t>4</w:t>
      </w:r>
      <w:r w:rsidRPr="00F30B3B">
        <w:rPr>
          <w:rFonts w:ascii="仿宋_GB2312" w:eastAsia="仿宋_GB2312" w:hint="eastAsia"/>
          <w:bCs/>
          <w:sz w:val="32"/>
          <w:szCs w:val="32"/>
        </w:rPr>
        <w:t>0%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F30B3B" w:rsidRDefault="00F30B3B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 w:rsidRPr="00F30B3B">
        <w:rPr>
          <w:rFonts w:ascii="仿宋_GB2312" w:eastAsia="仿宋_GB2312" w:hint="eastAsia"/>
          <w:bCs/>
          <w:sz w:val="32"/>
          <w:szCs w:val="32"/>
        </w:rPr>
        <w:t>面试。</w:t>
      </w:r>
      <w:r w:rsidRPr="00AE6D5F">
        <w:rPr>
          <w:rFonts w:ascii="仿宋_GB2312" w:eastAsia="仿宋_GB2312" w:hint="eastAsia"/>
          <w:bCs/>
          <w:sz w:val="32"/>
          <w:szCs w:val="32"/>
        </w:rPr>
        <w:t>根据笔试情况，确定面试对象，按职位1</w:t>
      </w:r>
      <w:r w:rsidR="00982066">
        <w:rPr>
          <w:rFonts w:ascii="仿宋_GB2312" w:eastAsia="仿宋_GB2312" w:hint="eastAsia"/>
          <w:bCs/>
          <w:sz w:val="32"/>
          <w:szCs w:val="32"/>
        </w:rPr>
        <w:t>:</w:t>
      </w:r>
      <w:r w:rsidRPr="00AE6D5F"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的比例确定</w:t>
      </w:r>
      <w:r w:rsidRPr="00F30B3B">
        <w:rPr>
          <w:rFonts w:ascii="仿宋_GB2312" w:eastAsia="仿宋_GB2312" w:hint="eastAsia"/>
          <w:bCs/>
          <w:sz w:val="32"/>
          <w:szCs w:val="32"/>
        </w:rPr>
        <w:t>，面试成绩占</w:t>
      </w:r>
      <w:r>
        <w:rPr>
          <w:rFonts w:ascii="仿宋_GB2312" w:eastAsia="仿宋_GB2312" w:hint="eastAsia"/>
          <w:bCs/>
          <w:sz w:val="32"/>
          <w:szCs w:val="32"/>
        </w:rPr>
        <w:t>6</w:t>
      </w:r>
      <w:r w:rsidRPr="00F30B3B">
        <w:rPr>
          <w:rFonts w:ascii="仿宋_GB2312" w:eastAsia="仿宋_GB2312" w:hint="eastAsia"/>
          <w:bCs/>
          <w:sz w:val="32"/>
          <w:szCs w:val="32"/>
        </w:rPr>
        <w:t>0%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1D0D5C" w:rsidRPr="00AE6D5F" w:rsidRDefault="00F30B3B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</w:t>
      </w:r>
      <w:r w:rsidR="003F3ECA" w:rsidRPr="00AE6D5F">
        <w:rPr>
          <w:rFonts w:ascii="仿宋_GB2312" w:eastAsia="仿宋_GB2312" w:hint="eastAsia"/>
          <w:bCs/>
          <w:sz w:val="32"/>
          <w:szCs w:val="32"/>
        </w:rPr>
        <w:t>.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考察。</w:t>
      </w:r>
      <w:r w:rsidRPr="00F30B3B">
        <w:rPr>
          <w:rFonts w:ascii="仿宋_GB2312" w:eastAsia="仿宋_GB2312" w:hint="eastAsia"/>
          <w:bCs/>
          <w:sz w:val="32"/>
          <w:szCs w:val="32"/>
        </w:rPr>
        <w:t>按照考试成绩从高到低排序，按计划选</w:t>
      </w:r>
      <w:r w:rsidR="00072FF4">
        <w:rPr>
          <w:rFonts w:ascii="仿宋_GB2312" w:eastAsia="仿宋_GB2312" w:hint="eastAsia"/>
          <w:bCs/>
          <w:sz w:val="32"/>
          <w:szCs w:val="32"/>
        </w:rPr>
        <w:t>聘</w:t>
      </w:r>
      <w:r w:rsidRPr="00F30B3B">
        <w:rPr>
          <w:rFonts w:ascii="仿宋_GB2312" w:eastAsia="仿宋_GB2312" w:hint="eastAsia"/>
          <w:bCs/>
          <w:sz w:val="32"/>
          <w:szCs w:val="32"/>
        </w:rPr>
        <w:t>人数1</w:t>
      </w:r>
      <w:r w:rsidR="00982066">
        <w:rPr>
          <w:rFonts w:ascii="仿宋_GB2312" w:eastAsia="仿宋_GB2312" w:hint="eastAsia"/>
          <w:bCs/>
          <w:sz w:val="32"/>
          <w:szCs w:val="32"/>
        </w:rPr>
        <w:t>:</w:t>
      </w:r>
      <w:r>
        <w:rPr>
          <w:rFonts w:ascii="仿宋_GB2312" w:eastAsia="仿宋_GB2312" w:hint="eastAsia"/>
          <w:bCs/>
          <w:sz w:val="32"/>
          <w:szCs w:val="32"/>
        </w:rPr>
        <w:t>2</w:t>
      </w:r>
      <w:r w:rsidRPr="00F30B3B">
        <w:rPr>
          <w:rFonts w:ascii="仿宋_GB2312" w:eastAsia="仿宋_GB2312" w:hint="eastAsia"/>
          <w:bCs/>
          <w:sz w:val="32"/>
          <w:szCs w:val="32"/>
        </w:rPr>
        <w:t>的比例确定考察对象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。</w:t>
      </w:r>
      <w:r w:rsidR="00ED734E" w:rsidRPr="00ED734E">
        <w:rPr>
          <w:rFonts w:ascii="仿宋_GB2312" w:eastAsia="仿宋_GB2312" w:hint="eastAsia"/>
          <w:bCs/>
          <w:sz w:val="32"/>
          <w:szCs w:val="32"/>
        </w:rPr>
        <w:t>因考察对象自动放弃或考察结论不宜录用的，可在面试合格人员中按综合成绩从高到低依次递补。</w:t>
      </w:r>
    </w:p>
    <w:p w:rsidR="001D0D5C" w:rsidRPr="00AE6D5F" w:rsidRDefault="00F30B3B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</w:t>
      </w:r>
      <w:r w:rsidR="003F3ECA" w:rsidRPr="00AE6D5F">
        <w:rPr>
          <w:rFonts w:ascii="仿宋_GB2312" w:eastAsia="仿宋_GB2312" w:hint="eastAsia"/>
          <w:bCs/>
          <w:sz w:val="32"/>
          <w:szCs w:val="32"/>
        </w:rPr>
        <w:t>.</w:t>
      </w:r>
      <w:r w:rsidR="00ED734E" w:rsidRPr="00ED734E">
        <w:rPr>
          <w:rFonts w:ascii="仿宋_GB2312" w:eastAsia="仿宋_GB2312" w:hint="eastAsia"/>
          <w:bCs/>
          <w:sz w:val="32"/>
          <w:szCs w:val="32"/>
        </w:rPr>
        <w:t>录用</w:t>
      </w:r>
      <w:r w:rsidR="00ED734E">
        <w:rPr>
          <w:rFonts w:ascii="仿宋_GB2312" w:eastAsia="仿宋_GB2312" w:hint="eastAsia"/>
          <w:bCs/>
          <w:sz w:val="32"/>
          <w:szCs w:val="32"/>
        </w:rPr>
        <w:t>。</w:t>
      </w:r>
      <w:r w:rsidR="00ED734E" w:rsidRPr="00ED734E">
        <w:rPr>
          <w:rFonts w:ascii="仿宋_GB2312" w:eastAsia="仿宋_GB2312" w:hint="eastAsia"/>
          <w:bCs/>
          <w:sz w:val="32"/>
          <w:szCs w:val="32"/>
        </w:rPr>
        <w:t>根据考试、考察情况，择优确定选</w:t>
      </w:r>
      <w:r w:rsidR="00072FF4">
        <w:rPr>
          <w:rFonts w:ascii="仿宋_GB2312" w:eastAsia="仿宋_GB2312" w:hint="eastAsia"/>
          <w:bCs/>
          <w:sz w:val="32"/>
          <w:szCs w:val="32"/>
        </w:rPr>
        <w:t>聘</w:t>
      </w:r>
      <w:r w:rsidR="00ED734E" w:rsidRPr="00ED734E">
        <w:rPr>
          <w:rFonts w:ascii="仿宋_GB2312" w:eastAsia="仿宋_GB2312" w:hint="eastAsia"/>
          <w:bCs/>
          <w:sz w:val="32"/>
          <w:szCs w:val="32"/>
        </w:rPr>
        <w:t>对象，</w:t>
      </w:r>
      <w:r w:rsidR="00072FF4">
        <w:rPr>
          <w:rFonts w:ascii="仿宋_GB2312" w:eastAsia="仿宋_GB2312" w:hint="eastAsia"/>
          <w:bCs/>
          <w:sz w:val="32"/>
          <w:szCs w:val="32"/>
        </w:rPr>
        <w:t>拟聘用人员名单同时在台州市人力资源和社会保障局网站上公示7个工作日。公示期满无异议后，办理人事关系转移手续并签订聘用合同。在办理人事关系转移时将审核档案资料，若发现拟聘用人员档案资料不符合报考条件的，将取消聘用资格。</w:t>
      </w:r>
    </w:p>
    <w:p w:rsidR="001D0D5C" w:rsidRPr="00AE6D5F" w:rsidRDefault="00072FF4" w:rsidP="00072FF4">
      <w:pPr>
        <w:spacing w:line="580" w:lineRule="exact"/>
        <w:ind w:firstLineChars="198" w:firstLine="634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未尽事宜，以</w:t>
      </w:r>
      <w:r w:rsidR="00E1721D" w:rsidRPr="00AE6D5F">
        <w:rPr>
          <w:rFonts w:ascii="仿宋_GB2312" w:eastAsia="仿宋_GB2312"/>
          <w:bCs/>
          <w:sz w:val="32"/>
          <w:szCs w:val="32"/>
        </w:rPr>
        <w:t>中共台州</w:t>
      </w:r>
      <w:r w:rsidR="00E1721D" w:rsidRPr="00AE6D5F">
        <w:rPr>
          <w:rFonts w:ascii="仿宋_GB2312" w:eastAsia="仿宋_GB2312" w:hint="eastAsia"/>
          <w:bCs/>
          <w:sz w:val="32"/>
          <w:szCs w:val="32"/>
        </w:rPr>
        <w:t>市委政策研究室</w:t>
      </w:r>
      <w:r w:rsidR="00E1721D" w:rsidRPr="00AE6D5F">
        <w:rPr>
          <w:rFonts w:ascii="仿宋_GB2312" w:eastAsia="仿宋_GB2312"/>
          <w:bCs/>
          <w:sz w:val="32"/>
          <w:szCs w:val="32"/>
        </w:rPr>
        <w:t>解释</w:t>
      </w:r>
      <w:r>
        <w:rPr>
          <w:rFonts w:ascii="仿宋_GB2312" w:eastAsia="仿宋_GB2312" w:hint="eastAsia"/>
          <w:bCs/>
          <w:sz w:val="32"/>
          <w:szCs w:val="32"/>
        </w:rPr>
        <w:t>为准</w:t>
      </w:r>
      <w:r w:rsidR="00E1721D" w:rsidRPr="00AE6D5F">
        <w:rPr>
          <w:rFonts w:ascii="仿宋_GB2312" w:eastAsia="仿宋_GB2312"/>
          <w:bCs/>
          <w:sz w:val="32"/>
          <w:szCs w:val="32"/>
        </w:rPr>
        <w:t>。</w:t>
      </w:r>
    </w:p>
    <w:p w:rsidR="00FD15DF" w:rsidRDefault="0007567F" w:rsidP="00072FF4">
      <w:pPr>
        <w:spacing w:line="580" w:lineRule="exact"/>
        <w:ind w:right="64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</w:t>
      </w:r>
    </w:p>
    <w:p w:rsidR="001D0D5C" w:rsidRPr="00AE6D5F" w:rsidRDefault="00FD15DF" w:rsidP="00072FF4">
      <w:pPr>
        <w:spacing w:line="580" w:lineRule="exact"/>
        <w:ind w:right="64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中共台州市委政策研究室</w:t>
      </w:r>
    </w:p>
    <w:p w:rsidR="00784392" w:rsidRPr="00AE6D5F" w:rsidRDefault="001D0D5C" w:rsidP="00072FF4">
      <w:pPr>
        <w:spacing w:line="580" w:lineRule="exact"/>
        <w:ind w:right="300"/>
        <w:jc w:val="right"/>
        <w:rPr>
          <w:rFonts w:ascii="仿宋_GB2312" w:eastAsia="仿宋_GB2312"/>
          <w:bCs/>
          <w:sz w:val="32"/>
          <w:szCs w:val="32"/>
        </w:rPr>
      </w:pPr>
      <w:r w:rsidRPr="00AE6D5F">
        <w:rPr>
          <w:rFonts w:ascii="仿宋_GB2312" w:eastAsia="仿宋_GB2312" w:hint="eastAsia"/>
          <w:bCs/>
          <w:sz w:val="32"/>
          <w:szCs w:val="32"/>
        </w:rPr>
        <w:t>中共台州市委</w:t>
      </w:r>
      <w:r w:rsidR="00C95053">
        <w:rPr>
          <w:rFonts w:ascii="仿宋_GB2312" w:eastAsia="仿宋_GB2312" w:hint="eastAsia"/>
          <w:bCs/>
          <w:sz w:val="32"/>
          <w:szCs w:val="32"/>
        </w:rPr>
        <w:t>财经委员会办公室</w:t>
      </w:r>
    </w:p>
    <w:p w:rsidR="001D0D5C" w:rsidRDefault="00C95053" w:rsidP="00072FF4">
      <w:pPr>
        <w:spacing w:line="580" w:lineRule="exact"/>
        <w:ind w:right="1080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201</w:t>
      </w:r>
      <w:r>
        <w:rPr>
          <w:rFonts w:ascii="仿宋_GB2312" w:eastAsia="仿宋_GB2312" w:hint="eastAsia"/>
          <w:bCs/>
          <w:sz w:val="32"/>
          <w:szCs w:val="32"/>
        </w:rPr>
        <w:t>9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年</w:t>
      </w:r>
      <w:r w:rsidR="0014479C">
        <w:rPr>
          <w:rFonts w:ascii="仿宋_GB2312" w:eastAsia="仿宋_GB2312" w:hint="eastAsia"/>
          <w:bCs/>
          <w:sz w:val="32"/>
          <w:szCs w:val="32"/>
        </w:rPr>
        <w:t>10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月</w:t>
      </w:r>
      <w:r w:rsidR="0014479C">
        <w:rPr>
          <w:rFonts w:ascii="仿宋_GB2312" w:eastAsia="仿宋_GB2312" w:hint="eastAsia"/>
          <w:bCs/>
          <w:sz w:val="32"/>
          <w:szCs w:val="32"/>
        </w:rPr>
        <w:t>8</w:t>
      </w:r>
      <w:r w:rsidR="001D0D5C" w:rsidRPr="00AE6D5F">
        <w:rPr>
          <w:rFonts w:ascii="仿宋_GB2312" w:eastAsia="仿宋_GB2312" w:hint="eastAsia"/>
          <w:bCs/>
          <w:sz w:val="32"/>
          <w:szCs w:val="32"/>
        </w:rPr>
        <w:t>日</w:t>
      </w:r>
    </w:p>
    <w:p w:rsidR="001D0D5C" w:rsidRDefault="001D0D5C" w:rsidP="00072FF4">
      <w:pPr>
        <w:spacing w:line="58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ascii="仿宋_GB2312" w:eastAsia="仿宋_GB2312"/>
          <w:bCs/>
          <w:sz w:val="24"/>
        </w:rPr>
        <w:br w:type="page"/>
      </w:r>
      <w:r>
        <w:rPr>
          <w:rFonts w:eastAsia="方正小标宋简体" w:hint="eastAsia"/>
          <w:bCs/>
          <w:sz w:val="40"/>
          <w:szCs w:val="40"/>
        </w:rPr>
        <w:lastRenderedPageBreak/>
        <w:t>中共台州市委政策研究室（市委</w:t>
      </w:r>
      <w:r w:rsidR="00C95053">
        <w:rPr>
          <w:rFonts w:eastAsia="方正小标宋简体" w:hint="eastAsia"/>
          <w:bCs/>
          <w:sz w:val="40"/>
          <w:szCs w:val="40"/>
        </w:rPr>
        <w:t>财经</w:t>
      </w:r>
      <w:r>
        <w:rPr>
          <w:rFonts w:eastAsia="方正小标宋简体" w:hint="eastAsia"/>
          <w:bCs/>
          <w:sz w:val="40"/>
          <w:szCs w:val="40"/>
        </w:rPr>
        <w:t>办）</w:t>
      </w:r>
    </w:p>
    <w:p w:rsidR="001D0D5C" w:rsidRDefault="001D0D5C" w:rsidP="008C4F8E"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选</w:t>
      </w:r>
      <w:r w:rsidR="002E5EAF">
        <w:rPr>
          <w:rFonts w:eastAsia="方正小标宋简体" w:hint="eastAsia"/>
          <w:bCs/>
          <w:sz w:val="40"/>
          <w:szCs w:val="40"/>
        </w:rPr>
        <w:t>聘</w:t>
      </w:r>
      <w:r>
        <w:rPr>
          <w:rFonts w:eastAsia="方正小标宋简体" w:hint="eastAsia"/>
          <w:bCs/>
          <w:sz w:val="40"/>
          <w:szCs w:val="40"/>
        </w:rPr>
        <w:t>工作人员报名表</w:t>
      </w:r>
    </w:p>
    <w:p w:rsidR="001D0D5C" w:rsidRDefault="001D0D5C">
      <w:pPr>
        <w:jc w:val="center"/>
        <w:rPr>
          <w:rFonts w:eastAsia="方正小标宋简体"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1307"/>
        <w:gridCol w:w="199"/>
        <w:gridCol w:w="797"/>
        <w:gridCol w:w="709"/>
        <w:gridCol w:w="598"/>
        <w:gridCol w:w="908"/>
        <w:gridCol w:w="399"/>
        <w:gridCol w:w="653"/>
        <w:gridCol w:w="454"/>
        <w:gridCol w:w="200"/>
        <w:gridCol w:w="1622"/>
      </w:tblGrid>
      <w:tr w:rsidR="001D0D5C">
        <w:trPr>
          <w:trHeight w:val="630"/>
        </w:trPr>
        <w:tc>
          <w:tcPr>
            <w:tcW w:w="955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307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307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1D0D5C">
        <w:trPr>
          <w:trHeight w:val="630"/>
        </w:trPr>
        <w:tc>
          <w:tcPr>
            <w:tcW w:w="955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 族</w:t>
            </w:r>
          </w:p>
        </w:tc>
        <w:tc>
          <w:tcPr>
            <w:tcW w:w="1307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出生地</w:t>
            </w: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307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630"/>
        </w:trPr>
        <w:tc>
          <w:tcPr>
            <w:tcW w:w="955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  治面  貌</w:t>
            </w:r>
          </w:p>
        </w:tc>
        <w:tc>
          <w:tcPr>
            <w:tcW w:w="1307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307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630"/>
        </w:trPr>
        <w:tc>
          <w:tcPr>
            <w:tcW w:w="955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610" w:type="dxa"/>
            <w:gridSpan w:val="5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人员身份</w:t>
            </w:r>
          </w:p>
        </w:tc>
        <w:tc>
          <w:tcPr>
            <w:tcW w:w="2929" w:type="dxa"/>
            <w:gridSpan w:val="4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630"/>
        </w:trPr>
        <w:tc>
          <w:tcPr>
            <w:tcW w:w="955" w:type="dxa"/>
            <w:vMerge w:val="restart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全日制教育</w:t>
            </w:r>
          </w:p>
        </w:tc>
        <w:tc>
          <w:tcPr>
            <w:tcW w:w="1307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303" w:type="dxa"/>
            <w:gridSpan w:val="4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在职教育</w:t>
            </w:r>
          </w:p>
        </w:tc>
        <w:tc>
          <w:tcPr>
            <w:tcW w:w="653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27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630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  业</w:t>
            </w:r>
          </w:p>
        </w:tc>
        <w:tc>
          <w:tcPr>
            <w:tcW w:w="2303" w:type="dxa"/>
            <w:gridSpan w:val="4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27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630"/>
        </w:trPr>
        <w:tc>
          <w:tcPr>
            <w:tcW w:w="226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  <w:tc>
          <w:tcPr>
            <w:tcW w:w="2303" w:type="dxa"/>
            <w:gridSpan w:val="4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929" w:type="dxa"/>
            <w:gridSpan w:val="4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2060"/>
        </w:trPr>
        <w:tc>
          <w:tcPr>
            <w:tcW w:w="955" w:type="dxa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7846" w:type="dxa"/>
            <w:gridSpan w:val="11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694"/>
        </w:trPr>
        <w:tc>
          <w:tcPr>
            <w:tcW w:w="955" w:type="dxa"/>
            <w:vAlign w:val="center"/>
          </w:tcPr>
          <w:p w:rsidR="001D0D5C" w:rsidRDefault="001D0D5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近三年考核情况及奖惩情况</w:t>
            </w:r>
          </w:p>
        </w:tc>
        <w:tc>
          <w:tcPr>
            <w:tcW w:w="7846" w:type="dxa"/>
            <w:gridSpan w:val="11"/>
            <w:vAlign w:val="center"/>
          </w:tcPr>
          <w:p w:rsidR="001D0D5C" w:rsidRDefault="001D0D5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561"/>
        </w:trPr>
        <w:tc>
          <w:tcPr>
            <w:tcW w:w="955" w:type="dxa"/>
            <w:vMerge w:val="restart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成员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及重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要社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会关</w:t>
            </w:r>
          </w:p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</w:t>
            </w: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  谓</w:t>
            </w: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1D0D5C">
        <w:trPr>
          <w:trHeight w:val="561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561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561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561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561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0D5C">
        <w:trPr>
          <w:trHeight w:val="561"/>
        </w:trPr>
        <w:tc>
          <w:tcPr>
            <w:tcW w:w="955" w:type="dxa"/>
            <w:vMerge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D0D5C" w:rsidRDefault="001D0D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D0D5C" w:rsidRDefault="001D0D5C">
      <w:pPr>
        <w:spacing w:line="20" w:lineRule="exact"/>
      </w:pPr>
    </w:p>
    <w:sectPr w:rsidR="001D0D5C" w:rsidSect="0087326C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9E" w:rsidRDefault="0066579E" w:rsidP="00784392">
      <w:r>
        <w:separator/>
      </w:r>
    </w:p>
  </w:endnote>
  <w:endnote w:type="continuationSeparator" w:id="0">
    <w:p w:rsidR="0066579E" w:rsidRDefault="0066579E" w:rsidP="0078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9E" w:rsidRDefault="0066579E" w:rsidP="00784392">
      <w:r>
        <w:separator/>
      </w:r>
    </w:p>
  </w:footnote>
  <w:footnote w:type="continuationSeparator" w:id="0">
    <w:p w:rsidR="0066579E" w:rsidRDefault="0066579E" w:rsidP="00784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448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2FF4"/>
    <w:rsid w:val="0007567F"/>
    <w:rsid w:val="000F0710"/>
    <w:rsid w:val="0014479C"/>
    <w:rsid w:val="00172A27"/>
    <w:rsid w:val="001D0D5C"/>
    <w:rsid w:val="001F5232"/>
    <w:rsid w:val="00221E75"/>
    <w:rsid w:val="00224968"/>
    <w:rsid w:val="002B5704"/>
    <w:rsid w:val="002C0534"/>
    <w:rsid w:val="002E5EAF"/>
    <w:rsid w:val="003375C0"/>
    <w:rsid w:val="003A5397"/>
    <w:rsid w:val="003B0660"/>
    <w:rsid w:val="003D4F0B"/>
    <w:rsid w:val="003F02D1"/>
    <w:rsid w:val="003F3ECA"/>
    <w:rsid w:val="004C50F8"/>
    <w:rsid w:val="0050365C"/>
    <w:rsid w:val="00544240"/>
    <w:rsid w:val="00563E2F"/>
    <w:rsid w:val="005E7C94"/>
    <w:rsid w:val="0066579E"/>
    <w:rsid w:val="006C1A6E"/>
    <w:rsid w:val="00721BC8"/>
    <w:rsid w:val="00730618"/>
    <w:rsid w:val="00784392"/>
    <w:rsid w:val="007D60D8"/>
    <w:rsid w:val="007F0CC6"/>
    <w:rsid w:val="007F0F1C"/>
    <w:rsid w:val="00801962"/>
    <w:rsid w:val="0087326C"/>
    <w:rsid w:val="0088689D"/>
    <w:rsid w:val="008C4F8E"/>
    <w:rsid w:val="00906B2E"/>
    <w:rsid w:val="00982066"/>
    <w:rsid w:val="009A023E"/>
    <w:rsid w:val="00A3279D"/>
    <w:rsid w:val="00A75AD9"/>
    <w:rsid w:val="00AC0B9A"/>
    <w:rsid w:val="00AE6D5F"/>
    <w:rsid w:val="00AF1F4E"/>
    <w:rsid w:val="00B04FDE"/>
    <w:rsid w:val="00B21D64"/>
    <w:rsid w:val="00B87803"/>
    <w:rsid w:val="00B908B9"/>
    <w:rsid w:val="00C3143E"/>
    <w:rsid w:val="00C351B7"/>
    <w:rsid w:val="00C85BEA"/>
    <w:rsid w:val="00C95053"/>
    <w:rsid w:val="00CF66EE"/>
    <w:rsid w:val="00D10A33"/>
    <w:rsid w:val="00D330EF"/>
    <w:rsid w:val="00D9262D"/>
    <w:rsid w:val="00DB05E0"/>
    <w:rsid w:val="00DB1C93"/>
    <w:rsid w:val="00DF73A3"/>
    <w:rsid w:val="00E1721D"/>
    <w:rsid w:val="00E74EE2"/>
    <w:rsid w:val="00E811C2"/>
    <w:rsid w:val="00E85C15"/>
    <w:rsid w:val="00ED675D"/>
    <w:rsid w:val="00ED734E"/>
    <w:rsid w:val="00F01ED8"/>
    <w:rsid w:val="00F30B3B"/>
    <w:rsid w:val="00FD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26C"/>
    <w:rPr>
      <w:color w:val="0000FF"/>
      <w:u w:val="single"/>
    </w:rPr>
  </w:style>
  <w:style w:type="paragraph" w:styleId="a4">
    <w:name w:val="Balloon Text"/>
    <w:basedOn w:val="a"/>
    <w:rsid w:val="0087326C"/>
    <w:rPr>
      <w:sz w:val="18"/>
      <w:szCs w:val="18"/>
    </w:rPr>
  </w:style>
  <w:style w:type="paragraph" w:styleId="a5">
    <w:name w:val="Date"/>
    <w:basedOn w:val="a"/>
    <w:next w:val="a"/>
    <w:rsid w:val="0087326C"/>
    <w:pPr>
      <w:ind w:leftChars="2500" w:left="100"/>
    </w:pPr>
  </w:style>
  <w:style w:type="paragraph" w:styleId="a6">
    <w:name w:val="header"/>
    <w:basedOn w:val="a"/>
    <w:link w:val="Char"/>
    <w:uiPriority w:val="99"/>
    <w:semiHidden/>
    <w:unhideWhenUsed/>
    <w:rsid w:val="00784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8439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84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843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6164;&#26009;&#30005;&#23376;&#29256;&#21457;&#36865;&#33267;tzzcyj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205</Words>
  <Characters>1170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宁波海事法院选调法官报名表</dc:title>
  <dc:creator>MM</dc:creator>
  <cp:lastModifiedBy>dell</cp:lastModifiedBy>
  <cp:revision>31</cp:revision>
  <cp:lastPrinted>2019-10-09T02:31:00Z</cp:lastPrinted>
  <dcterms:created xsi:type="dcterms:W3CDTF">2019-08-28T03:02:00Z</dcterms:created>
  <dcterms:modified xsi:type="dcterms:W3CDTF">2019-10-09T02:38:00Z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